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3E" w:rsidRDefault="00252D3E" w:rsidP="00C315E7">
      <w:pPr>
        <w:jc w:val="center"/>
        <w:rPr>
          <w:rFonts w:cstheme="minorHAnsi"/>
          <w:b/>
          <w:sz w:val="30"/>
          <w:szCs w:val="30"/>
        </w:rPr>
      </w:pPr>
    </w:p>
    <w:p w:rsidR="00FD0313" w:rsidRPr="00FD0313" w:rsidRDefault="00FD0313" w:rsidP="00C315E7">
      <w:pPr>
        <w:jc w:val="center"/>
        <w:rPr>
          <w:rFonts w:cstheme="minorHAnsi"/>
          <w:b/>
          <w:sz w:val="30"/>
          <w:szCs w:val="30"/>
        </w:rPr>
      </w:pPr>
      <w:r w:rsidRPr="00FD0313">
        <w:rPr>
          <w:rFonts w:cstheme="minorHAnsi"/>
          <w:b/>
          <w:sz w:val="30"/>
          <w:szCs w:val="30"/>
        </w:rPr>
        <w:t>Title of the event</w:t>
      </w:r>
    </w:p>
    <w:p w:rsidR="00FD0313" w:rsidRPr="00FD0313" w:rsidRDefault="00FD0313" w:rsidP="003C6C8D">
      <w:pPr>
        <w:rPr>
          <w:rFonts w:cstheme="minorHAnsi"/>
          <w:b/>
          <w:sz w:val="25"/>
          <w:szCs w:val="25"/>
        </w:rPr>
      </w:pPr>
      <w:r w:rsidRPr="00FD0313">
        <w:rPr>
          <w:rFonts w:cstheme="minorHAnsi"/>
          <w:b/>
          <w:sz w:val="25"/>
          <w:szCs w:val="25"/>
        </w:rPr>
        <w:t>Location</w:t>
      </w:r>
      <w:r w:rsidR="003C6C8D">
        <w:rPr>
          <w:rFonts w:cstheme="minorHAnsi"/>
          <w:b/>
          <w:sz w:val="25"/>
          <w:szCs w:val="25"/>
        </w:rPr>
        <w:t>:</w:t>
      </w:r>
    </w:p>
    <w:p w:rsidR="00FD0313" w:rsidRDefault="00FD0313" w:rsidP="003C6C8D">
      <w:pPr>
        <w:rPr>
          <w:rFonts w:cstheme="minorHAnsi"/>
          <w:b/>
          <w:sz w:val="25"/>
          <w:szCs w:val="25"/>
        </w:rPr>
      </w:pPr>
      <w:r w:rsidRPr="00FD0313">
        <w:rPr>
          <w:rFonts w:cstheme="minorHAnsi"/>
          <w:b/>
          <w:sz w:val="25"/>
          <w:szCs w:val="25"/>
        </w:rPr>
        <w:t>Date</w:t>
      </w:r>
      <w:r w:rsidR="003C6C8D">
        <w:rPr>
          <w:rFonts w:cstheme="minorHAnsi"/>
          <w:b/>
          <w:sz w:val="25"/>
          <w:szCs w:val="25"/>
        </w:rPr>
        <w:t>:</w:t>
      </w:r>
    </w:p>
    <w:p w:rsidR="003C6C8D" w:rsidRDefault="003C6C8D" w:rsidP="003C6C8D">
      <w:pPr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>Pre-meeting preparations:</w:t>
      </w:r>
    </w:p>
    <w:p w:rsidR="003C6C8D" w:rsidRDefault="003C6C8D" w:rsidP="003C6C8D">
      <w:pPr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>Meeting Participants:</w:t>
      </w:r>
    </w:p>
    <w:p w:rsidR="003C6C8D" w:rsidRDefault="003C6C8D" w:rsidP="003C6C8D">
      <w:pPr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>Meeting Objective:</w:t>
      </w:r>
    </w:p>
    <w:p w:rsidR="003C6C8D" w:rsidRDefault="003C6C8D" w:rsidP="003C6C8D">
      <w:pPr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</w:rPr>
        <w:t>Main Points:</w:t>
      </w:r>
    </w:p>
    <w:p w:rsidR="003C6C8D" w:rsidRDefault="003C6C8D" w:rsidP="003C6C8D">
      <w:pPr>
        <w:rPr>
          <w:rFonts w:cstheme="minorHAnsi"/>
          <w:b/>
          <w:sz w:val="25"/>
          <w:szCs w:val="25"/>
        </w:rPr>
      </w:pPr>
    </w:p>
    <w:p w:rsidR="003C6C8D" w:rsidRDefault="003C6C8D" w:rsidP="003C6C8D">
      <w:pPr>
        <w:rPr>
          <w:rFonts w:cstheme="minorHAnsi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4693"/>
      </w:tblGrid>
      <w:tr w:rsidR="003C6C8D" w:rsidRPr="00FD0313" w:rsidTr="003C6C8D">
        <w:trPr>
          <w:trHeight w:val="422"/>
        </w:trPr>
        <w:tc>
          <w:tcPr>
            <w:tcW w:w="3823" w:type="dxa"/>
            <w:shd w:val="clear" w:color="auto" w:fill="538135" w:themeFill="accent6" w:themeFillShade="BF"/>
          </w:tcPr>
          <w:p w:rsidR="003C6C8D" w:rsidRDefault="003C6C8D" w:rsidP="003C6C8D">
            <w:pPr>
              <w:rPr>
                <w:rFonts w:cstheme="minorHAnsi"/>
                <w:b/>
                <w:sz w:val="25"/>
                <w:szCs w:val="25"/>
              </w:rPr>
            </w:pPr>
            <w:r>
              <w:rPr>
                <w:rFonts w:cstheme="minorHAnsi"/>
                <w:b/>
                <w:sz w:val="25"/>
                <w:szCs w:val="25"/>
              </w:rPr>
              <w:t xml:space="preserve">Decisions: </w:t>
            </w:r>
          </w:p>
          <w:p w:rsidR="003C6C8D" w:rsidRPr="00FD0313" w:rsidRDefault="003C6C8D" w:rsidP="00BB26A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93" w:type="dxa"/>
            <w:shd w:val="clear" w:color="auto" w:fill="538135" w:themeFill="accent6" w:themeFillShade="BF"/>
          </w:tcPr>
          <w:p w:rsidR="003C6C8D" w:rsidRPr="00FD0313" w:rsidRDefault="003C6C8D" w:rsidP="00BB26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5"/>
                <w:szCs w:val="25"/>
              </w:rPr>
              <w:t>Next Steps:</w:t>
            </w:r>
          </w:p>
        </w:tc>
      </w:tr>
      <w:tr w:rsidR="003C6C8D" w:rsidRPr="00FD0313" w:rsidTr="003C6C8D">
        <w:trPr>
          <w:trHeight w:val="1263"/>
        </w:trPr>
        <w:tc>
          <w:tcPr>
            <w:tcW w:w="3823" w:type="dxa"/>
          </w:tcPr>
          <w:p w:rsidR="003C6C8D" w:rsidRPr="00FD0313" w:rsidRDefault="003C6C8D" w:rsidP="003C6C8D">
            <w:pPr>
              <w:pStyle w:val="ColorfulList-Accent11"/>
              <w:numPr>
                <w:ilvl w:val="0"/>
                <w:numId w:val="2"/>
              </w:num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4693" w:type="dxa"/>
          </w:tcPr>
          <w:p w:rsidR="003C6C8D" w:rsidRPr="00C315E7" w:rsidRDefault="003C6C8D" w:rsidP="00BB26AF">
            <w:pPr>
              <w:pStyle w:val="ColorfulList-Accent11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n-GB" w:eastAsia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………………………………….</w:t>
            </w:r>
          </w:p>
          <w:p w:rsidR="003C6C8D" w:rsidRPr="00FD0313" w:rsidRDefault="003C6C8D" w:rsidP="00BB26AF">
            <w:pPr>
              <w:pStyle w:val="ColorfulList-Accent11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da-DK"/>
              </w:rPr>
            </w:pPr>
          </w:p>
        </w:tc>
      </w:tr>
    </w:tbl>
    <w:p w:rsidR="003C6C8D" w:rsidRPr="00FD0313" w:rsidRDefault="003C6C8D" w:rsidP="003C6C8D">
      <w:pPr>
        <w:rPr>
          <w:rFonts w:cstheme="minorHAnsi"/>
          <w:b/>
          <w:sz w:val="25"/>
          <w:szCs w:val="25"/>
        </w:rPr>
      </w:pPr>
    </w:p>
    <w:p w:rsidR="00FD0313" w:rsidRPr="00FD0313" w:rsidRDefault="00FD0313" w:rsidP="00C315E7">
      <w:pPr>
        <w:jc w:val="center"/>
        <w:rPr>
          <w:rFonts w:cstheme="minorHAnsi"/>
          <w:sz w:val="25"/>
          <w:szCs w:val="25"/>
        </w:rPr>
      </w:pPr>
    </w:p>
    <w:p w:rsidR="00FD0313" w:rsidRDefault="00FD0313" w:rsidP="00FD0313">
      <w:pPr>
        <w:rPr>
          <w:rFonts w:ascii="Arial Narrow" w:hAnsi="Arial Narrow"/>
        </w:rPr>
      </w:pPr>
    </w:p>
    <w:p w:rsidR="00FD0313" w:rsidRPr="003C6C8D" w:rsidRDefault="00FD0313" w:rsidP="003C6C8D">
      <w:pPr>
        <w:tabs>
          <w:tab w:val="left" w:pos="2190"/>
        </w:tabs>
        <w:rPr>
          <w:rFonts w:ascii="Arial Narrow" w:hAnsi="Arial Narrow"/>
        </w:rPr>
      </w:pPr>
    </w:p>
    <w:p w:rsidR="00B567A0" w:rsidRPr="00FD0313" w:rsidRDefault="00B567A0" w:rsidP="00FD0313">
      <w:pPr>
        <w:pStyle w:val="ColorfulList-Accent11"/>
        <w:ind w:left="0"/>
        <w:rPr>
          <w:rFonts w:ascii="Arial Narrow" w:hAnsi="Arial Narrow"/>
          <w:sz w:val="22"/>
          <w:szCs w:val="22"/>
          <w:lang w:val="fr-FR"/>
        </w:rPr>
      </w:pPr>
    </w:p>
    <w:sectPr w:rsidR="00B567A0" w:rsidRPr="00FD0313" w:rsidSect="00252D3E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DBC" w:rsidRDefault="00DC0DBC" w:rsidP="00FD0313">
      <w:pPr>
        <w:spacing w:after="0" w:line="240" w:lineRule="auto"/>
      </w:pPr>
      <w:r>
        <w:separator/>
      </w:r>
    </w:p>
  </w:endnote>
  <w:endnote w:type="continuationSeparator" w:id="0">
    <w:p w:rsidR="00DC0DBC" w:rsidRDefault="00DC0DBC" w:rsidP="00F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D3E" w:rsidRDefault="00D32FD8" w:rsidP="00252D3E">
    <w:pPr>
      <w:spacing w:before="240"/>
      <w:ind w:right="403"/>
      <w:rPr>
        <w:rFonts w:ascii="Calibri" w:eastAsia="MS Mincho" w:hAnsi="Calibri" w:cs="Calibri"/>
        <w:i/>
        <w:iCs/>
        <w:lang w:eastAsia="ja-JP"/>
      </w:rPr>
    </w:pPr>
    <w:r>
      <w:rPr>
        <w:rFonts w:ascii="Arial" w:hAnsi="Arial" w:cs="Arial"/>
        <w:b/>
        <w:bCs/>
        <w:noProof/>
        <w:kern w:val="32"/>
        <w:sz w:val="32"/>
        <w:szCs w:val="32"/>
        <w:lang w:eastAsia="en-GB"/>
      </w:rPr>
      <w:drawing>
        <wp:anchor distT="0" distB="0" distL="114300" distR="114300" simplePos="0" relativeHeight="251663360" behindDoc="0" locked="0" layoutInCell="1" allowOverlap="1" wp14:anchorId="301A5883" wp14:editId="7DC27680">
          <wp:simplePos x="0" y="0"/>
          <wp:positionH relativeFrom="column">
            <wp:posOffset>3562350</wp:posOffset>
          </wp:positionH>
          <wp:positionV relativeFrom="paragraph">
            <wp:posOffset>311785</wp:posOffset>
          </wp:positionV>
          <wp:extent cx="2724150" cy="561975"/>
          <wp:effectExtent l="0" t="0" r="0" b="9525"/>
          <wp:wrapSquare wrapText="bothSides"/>
          <wp:docPr id="14" name="Picture 1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1u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4ED32A7" wp14:editId="5ABD0F4E">
          <wp:simplePos x="0" y="0"/>
          <wp:positionH relativeFrom="column">
            <wp:posOffset>-438785</wp:posOffset>
          </wp:positionH>
          <wp:positionV relativeFrom="paragraph">
            <wp:posOffset>294005</wp:posOffset>
          </wp:positionV>
          <wp:extent cx="779991" cy="523875"/>
          <wp:effectExtent l="0" t="0" r="1270" b="0"/>
          <wp:wrapNone/>
          <wp:docPr id="2" name="Picture 5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9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00FDA0" wp14:editId="1B0EB83F">
              <wp:simplePos x="0" y="0"/>
              <wp:positionH relativeFrom="margin">
                <wp:align>center</wp:align>
              </wp:positionH>
              <wp:positionV relativeFrom="paragraph">
                <wp:posOffset>160020</wp:posOffset>
              </wp:positionV>
              <wp:extent cx="62674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CA339A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6pt" to="493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" strokecolor="#a5a5a5 [2092]" strokeweight="1.25pt">
              <v:stroke joinstyle="miter"/>
              <w10:wrap anchorx="margin"/>
            </v:line>
          </w:pict>
        </mc:Fallback>
      </mc:AlternateContent>
    </w:r>
  </w:p>
  <w:p w:rsidR="00252D3E" w:rsidRDefault="00D32FD8" w:rsidP="00252D3E">
    <w:pPr>
      <w:spacing w:before="240"/>
      <w:ind w:right="403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F098D" wp14:editId="21DE36B3">
              <wp:simplePos x="0" y="0"/>
              <wp:positionH relativeFrom="column">
                <wp:posOffset>-523875</wp:posOffset>
              </wp:positionH>
              <wp:positionV relativeFrom="paragraph">
                <wp:posOffset>398780</wp:posOffset>
              </wp:positionV>
              <wp:extent cx="2305050" cy="3143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2D3E" w:rsidRPr="00252D3E" w:rsidRDefault="00252D3E" w:rsidP="00252D3E">
                          <w:pPr>
                            <w:rPr>
                              <w:rFonts w:eastAsia="MS Mincho" w:cs="Calibri"/>
                              <w:i/>
                              <w:iCs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 w:rsidRPr="00252D3E">
                            <w:rPr>
                              <w:rFonts w:eastAsia="MS Mincho" w:cs="Calibri"/>
                              <w:i/>
                              <w:iCs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 xml:space="preserve">This project is funded by the European Union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F09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41.25pt;margin-top:31.4pt;width:181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" fillcolor="white [3201]" stroked="f" strokeweight=".5pt">
              <v:textbox>
                <w:txbxContent>
                  <w:p w:rsidR="00252D3E" w:rsidRPr="00252D3E" w:rsidRDefault="00252D3E" w:rsidP="00252D3E">
                    <w:pPr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 w:rsidRPr="00252D3E"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 xml:space="preserve">This project is funded by the European Union </w:t>
                    </w:r>
                  </w:p>
                </w:txbxContent>
              </v:textbox>
            </v:shape>
          </w:pict>
        </mc:Fallback>
      </mc:AlternateContent>
    </w:r>
  </w:p>
  <w:p w:rsidR="00252D3E" w:rsidRDefault="00252D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DBC" w:rsidRDefault="00DC0DBC" w:rsidP="00FD0313">
      <w:pPr>
        <w:spacing w:after="0" w:line="240" w:lineRule="auto"/>
      </w:pPr>
      <w:r>
        <w:separator/>
      </w:r>
    </w:p>
  </w:footnote>
  <w:footnote w:type="continuationSeparator" w:id="0">
    <w:p w:rsidR="00DC0DBC" w:rsidRDefault="00DC0DBC" w:rsidP="00FD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54B" w:rsidRPr="005E0C80" w:rsidRDefault="000D254B" w:rsidP="000D254B">
    <w:pPr>
      <w:pStyle w:val="Header"/>
      <w:jc w:val="center"/>
      <w:rPr>
        <w:rStyle w:val="Emphasis"/>
        <w:color w:val="385623" w:themeColor="accent6" w:themeShade="80"/>
      </w:rPr>
    </w:pPr>
    <w:r w:rsidRPr="005E0C80">
      <w:rPr>
        <w:rStyle w:val="Emphasis"/>
        <w:color w:val="385623" w:themeColor="accent6" w:themeShade="80"/>
      </w:rPr>
      <w:t>Implementation of the Shared Environmental Information System principles and practices in the Eastern Partnership countries (SEIS East)</w:t>
    </w:r>
  </w:p>
  <w:p w:rsidR="00FD0313" w:rsidRDefault="00FD0313" w:rsidP="00C83D30">
    <w:pPr>
      <w:pStyle w:val="ColorfulList-Accent1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D7B43"/>
    <w:multiLevelType w:val="hybridMultilevel"/>
    <w:tmpl w:val="C7E42C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A3BAB"/>
    <w:multiLevelType w:val="hybridMultilevel"/>
    <w:tmpl w:val="0B90E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110A26"/>
    <w:multiLevelType w:val="hybridMultilevel"/>
    <w:tmpl w:val="2C26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3"/>
    <w:rsid w:val="000D254B"/>
    <w:rsid w:val="00252D3E"/>
    <w:rsid w:val="003C6C8D"/>
    <w:rsid w:val="00541AAE"/>
    <w:rsid w:val="005E0C80"/>
    <w:rsid w:val="006840B4"/>
    <w:rsid w:val="0082204E"/>
    <w:rsid w:val="00A15BE7"/>
    <w:rsid w:val="00B567A0"/>
    <w:rsid w:val="00C315E7"/>
    <w:rsid w:val="00C83D30"/>
    <w:rsid w:val="00C94B36"/>
    <w:rsid w:val="00D32FD8"/>
    <w:rsid w:val="00DC0DBC"/>
    <w:rsid w:val="00EF38F7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5BA919-D89F-4C60-98C3-D9AF0EE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4B"/>
  </w:style>
  <w:style w:type="paragraph" w:styleId="Heading1">
    <w:name w:val="heading 1"/>
    <w:basedOn w:val="Normal"/>
    <w:next w:val="Normal"/>
    <w:link w:val="Heading1Char"/>
    <w:uiPriority w:val="9"/>
    <w:qFormat/>
    <w:rsid w:val="000D25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FD031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13"/>
  </w:style>
  <w:style w:type="paragraph" w:styleId="Footer">
    <w:name w:val="footer"/>
    <w:basedOn w:val="Normal"/>
    <w:link w:val="FooterChar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313"/>
  </w:style>
  <w:style w:type="paragraph" w:customStyle="1" w:styleId="Style1">
    <w:name w:val="Style1"/>
    <w:basedOn w:val="Footer"/>
    <w:link w:val="Style1Char"/>
    <w:rsid w:val="00A15BE7"/>
    <w:rPr>
      <w:rFonts w:asciiTheme="majorHAnsi" w:hAnsiTheme="majorHAnsi"/>
      <w:caps/>
      <w:color w:val="0070C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2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FooterChar"/>
    <w:link w:val="Style1"/>
    <w:rsid w:val="00A15BE7"/>
    <w:rPr>
      <w:rFonts w:asciiTheme="majorHAnsi" w:hAnsiTheme="majorHAnsi"/>
      <w:caps/>
      <w:color w:val="0070C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25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Spacing">
    <w:name w:val="No Spacing"/>
    <w:uiPriority w:val="1"/>
    <w:qFormat/>
    <w:rsid w:val="000D254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D25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4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4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4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4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5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25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4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5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54B"/>
    <w:rPr>
      <w:b/>
      <w:bCs/>
    </w:rPr>
  </w:style>
  <w:style w:type="character" w:styleId="Emphasis">
    <w:name w:val="Emphasis"/>
    <w:basedOn w:val="DefaultParagraphFont"/>
    <w:uiPriority w:val="20"/>
    <w:qFormat/>
    <w:rsid w:val="000D25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25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25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25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25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25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54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7CAE-88DB-4595-8B4F-AF15D493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the Shared Environmental Information System principles and practices in the Eastern Partnership countries (SEIS East)</dc:title>
  <dc:subject/>
  <dc:creator>Stefania Tomasina</dc:creator>
  <cp:keywords/>
  <dc:description/>
  <cp:lastModifiedBy>Victoria Goncharova</cp:lastModifiedBy>
  <cp:revision>6</cp:revision>
  <dcterms:created xsi:type="dcterms:W3CDTF">2016-02-02T11:16:00Z</dcterms:created>
  <dcterms:modified xsi:type="dcterms:W3CDTF">2016-10-05T09:35:00Z</dcterms:modified>
</cp:coreProperties>
</file>