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r w:rsidRPr="002D02DF">
              <w:rPr>
                <w:rFonts w:ascii="Arial" w:eastAsia="Times New Roman" w:hAnsi="Arial" w:cs="Arial"/>
                <w:bCs/>
                <w:sz w:val="14"/>
                <w:szCs w:val="14"/>
              </w:rPr>
              <w:t>Vocational training on environmental accounting</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Montpellier, France</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02/09/2019 09:00:00 To: 06/09/2019 17:00:00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CAS1</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Joanna Kay Laval KARLSEN</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19-110-NO-ENIE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3.7.7</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547D4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547D44">
        <w:trPr>
          <w:trHeight w:val="440"/>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76782">
              <w:rPr>
                <w:rFonts w:ascii="Arial" w:hAnsi="Arial" w:cs="Arial"/>
                <w:sz w:val="16"/>
                <w:szCs w:val="16"/>
              </w:rPr>
            </w:r>
            <w:r w:rsidR="00B76782">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884ACF" w:rsidP="001D6340">
      <w:pPr>
        <w:spacing w:after="0"/>
        <w:jc w:val="both"/>
        <w:rPr>
          <w:rFonts w:ascii="Arial" w:hAnsi="Arial" w:cs="Arial"/>
          <w:sz w:val="14"/>
          <w:szCs w:val="14"/>
          <w:lang w:val="en-GB"/>
        </w:rPr>
      </w:pPr>
    </w:p>
    <w:p w:rsidR="001D6340" w:rsidRPr="00C139D3" w:rsidRDefault="00547D44" w:rsidP="001D6340">
      <w:pPr>
        <w:shd w:val="solid" w:color="FFFFFF" w:fill="FFFFFF"/>
        <w:spacing w:after="0"/>
        <w:jc w:val="right"/>
        <w:rPr>
          <w:rFonts w:asciiTheme="majorHAnsi" w:hAnsiTheme="majorHAnsi" w:cstheme="majorHAnsi"/>
          <w:sz w:val="14"/>
          <w:szCs w:val="14"/>
          <w:lang w:val="da-DK"/>
        </w:rPr>
      </w:pPr>
      <w:r>
        <w:rPr>
          <w:rFonts w:ascii="Arial" w:eastAsia="Times New Roman" w:hAnsi="Arial" w:cs="Arial"/>
          <w:noProof/>
          <w:sz w:val="16"/>
          <w:szCs w:val="16"/>
          <w:lang w:val="en-GB" w:eastAsia="en-GB"/>
        </w:rPr>
        <w:drawing>
          <wp:anchor distT="0" distB="0" distL="114300" distR="114300" simplePos="0" relativeHeight="251670528" behindDoc="0" locked="0" layoutInCell="1" allowOverlap="1">
            <wp:simplePos x="0" y="0"/>
            <wp:positionH relativeFrom="margin">
              <wp:posOffset>85725</wp:posOffset>
            </wp:positionH>
            <wp:positionV relativeFrom="paragraph">
              <wp:posOffset>10160</wp:posOffset>
            </wp:positionV>
            <wp:extent cx="2571750" cy="581025"/>
            <wp:effectExtent l="0" t="0" r="0" b="9525"/>
            <wp:wrapNone/>
            <wp:docPr id="1" name="Picture 1" descr="C:\Users\gottlieb\AppData\Local\Microsoft\Windows\Temporary Internet Files\Content.Word\BCDTravel-positivo-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ttlieb\AppData\Local\Microsoft\Windows\Temporary Internet Files\Content.Word\BCDTravel-positivo-trasparen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B4"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B76782">
    <w:pPr>
      <w:pStyle w:val="Footer"/>
    </w:pPr>
  </w:p>
  <w:p w:rsidR="00AA3A00" w:rsidRDefault="00B76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47D44"/>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37D7A"/>
    <w:rsid w:val="00AB4834"/>
    <w:rsid w:val="00AE689F"/>
    <w:rsid w:val="00B4431E"/>
    <w:rsid w:val="00B76782"/>
    <w:rsid w:val="00B90DDD"/>
    <w:rsid w:val="00BB590B"/>
    <w:rsid w:val="00C113F4"/>
    <w:rsid w:val="00C139D3"/>
    <w:rsid w:val="00C15225"/>
    <w:rsid w:val="00C46675"/>
    <w:rsid w:val="00CD3B12"/>
    <w:rsid w:val="00CF05A0"/>
    <w:rsid w:val="00D11424"/>
    <w:rsid w:val="00D22B80"/>
    <w:rsid w:val="00D576B1"/>
    <w:rsid w:val="00D84218"/>
    <w:rsid w:val="00E0684E"/>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Joanna Laval Karlsen</cp:lastModifiedBy>
  <cp:revision>2</cp:revision>
  <dcterms:created xsi:type="dcterms:W3CDTF">2019-06-17T08:23:00Z</dcterms:created>
  <dcterms:modified xsi:type="dcterms:W3CDTF">2019-06-17T08:23:00Z</dcterms:modified>
</cp:coreProperties>
</file>